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Zegarkowe Nowości Tygodnia - nowy cykl wideo w Zegarownia.pl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 nowy cykl wideo “Zegarkowe Nowości Tygodnia” - zobacz co nowego w sklepie Zegarownia.pl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piątek,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 marca 2025 roku o godzinie 15:00</w:t>
      </w:r>
      <w:r>
        <w:rPr>
          <w:rFonts w:ascii="calibri" w:hAnsi="calibri" w:eastAsia="calibri" w:cs="calibri"/>
          <w:sz w:val="24"/>
          <w:szCs w:val="24"/>
        </w:rPr>
        <w:t xml:space="preserve">, na kanałach YouTube, Facebook i TikTok sklepu internetowego Zegarownia.pl pojawi się pierwszy odcinek nowego cyklu wideo: „Zegarkowe Nowości Tygodnia”.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 w każdy piątek, prezentowane będą najciekawsze zegarkowe premiery ostatnich dni, starannie wybrane spośród modeli, które weszły do oferty sklepu w poprzednim tygodniu. Każdy odcinek to szybki wgląd w trendy, nowości technologiczne oraz najnowsze modele renomowanych marek zegarków.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Pierwszy odcinek obejrzysz tutaj: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https://youtu.be/_DZUYmhsNEc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Bądź na bieżąco z zegarkowymi nowościami – pasjonaci stylu i innowacji nie mogą tego przegapić! Więcej szczegółów na https://zegarownia.pl/zegarki-nowosci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cyklu Zegarkowe Nowości Tygodnia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wideo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Zegarkowe Nowości Tygodnia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regularny program prezentujący najciekawsze premiery zegarkowe na polskim rynku, dostępne w sklepie Zegarownia.pl.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tydzień,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każdy piątek o godzinie 15:00</w:t>
      </w:r>
      <w:r>
        <w:rPr>
          <w:rFonts w:ascii="calibri" w:hAnsi="calibri" w:eastAsia="calibri" w:cs="calibri"/>
          <w:sz w:val="24"/>
          <w:szCs w:val="24"/>
        </w:rPr>
        <w:t xml:space="preserve">, w specjalnie przygotowywanym filmie na kanałach Youtube, Facebook i TikTok znajdziesz zestawienie siedmiu starannie wybranych zegarków, które zwróciły uwagę redakcji i ekspertów sklepu swoją innowacyjnością, ciekawym designem lub wyjątkowymi funkcjami. Każdy odcinek daje możliwość szybkiego rozeznania się w aktualnych trendach i wybrania modelu idealnie dopasowanego do potrzeb oraz gustu użytkownika.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Subskrybuj kanał: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https://57c.link/ytzegsubs </w:t>
        </w:r>
      </w:hyperlink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POV + AI = źródło nowości dostępnych od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powstaje z połączenia własnych autorskich nagrań z usprawnieniami napędzanymi przez AI.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naszej stronie znajdziesz unikalne formaty POV (Point of View), które pozwalają obejrzeć zegarek z różnych perspektyw. Dzięki tej funkcji możesz zobaczyć wszystkie detale danego modelu, przyjrzeć się tarczy z bliska, a także ocenić, jak zegarek będzie wyglądał na nadgarstku. Formaty POV to doskonałe narzędzie, które pomoże Ci podjąć najlepszą decyzję zakupową bez wychodzenia z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pierwsi w Polsce, udostępniamy naszym klientom tak szeroką ofertę własnych materiałów wideo, które pozwolą jeszcze dokładniej poznać produkt. Szukaj charakterystycznych oznaczeń przypominających “oko” w galerii produktu i spójrz na zegarek z perspektywy POV!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usprawnić procesy związane z przygotowaniem treści, sięgnęliśmy po pomoc z wykorzystaniem narzędzi AI, ale to co najważniejsze - czyli wideo, to w 100% dzieło rąk specjalistów w Zegarownia.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sklepie Zegarownia.pl - już 15 lat online!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Zegarownia.pl jest autoryzowanym sklepem internetowym prowadzącym sprzedaż zegarków na rękę, który w tym roku obchodzi swoje 15-lecie działalności. Od ponad dekady marka jest niepodważalnym liderem sprzedaży internetowej zegarków w Polsce i wyznacza nowe kierunki w branży, stawiając na innowacyjność, profesjonalną obsługę klienta oraz szeroką dostępność najnowszych modeli najbardziej renomowanych światowych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DZUYmhsNEc" TargetMode="External"/><Relationship Id="rId8" Type="http://schemas.openxmlformats.org/officeDocument/2006/relationships/hyperlink" Target="https://57c.link/ytzegsu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2025-12-16T18:53:14+01:00</dcterms:created>
  <dcterms:modified xsi:type="dcterms:W3CDTF">2025-12-16T18:53:14+01:00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